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shd w:val="clear" w:color="auto" w:fill="FFFFFF"/>
        <w:tblCellMar>
          <w:left w:w="0" w:type="dxa"/>
          <w:right w:w="0" w:type="dxa"/>
        </w:tblCellMar>
        <w:tblLook w:val="04A0" w:firstRow="1" w:lastRow="0" w:firstColumn="1" w:lastColumn="0" w:noHBand="0" w:noVBand="1"/>
      </w:tblPr>
      <w:tblGrid>
        <w:gridCol w:w="3750"/>
        <w:gridCol w:w="5598"/>
      </w:tblGrid>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I am a (select all that apply):</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Leader/manager</w:t>
            </w:r>
          </w:p>
        </w:tc>
        <w:bookmarkStart w:id="0" w:name="_GoBack"/>
        <w:bookmarkEnd w:id="0"/>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I am submitting:</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Poster</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I am submitting more than one submission as the presenting author:</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No</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Title (no more than 10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Partners for Planning - Supporting Families in Lifelong Planning</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If presentation, please note type: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Facilitated Question and Answer</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Topic:</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Family engagement/Youth engagement</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Brief Summary (no more than 50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 xml:space="preserve">Partners for Planning’s Planning Network (www.planningnetwork.ca) provides resources and tools that aim to empower people with disabilities and their families to plan for and create a full life. Partners for Planning provides the </w:t>
            </w:r>
            <w:proofErr w:type="spellStart"/>
            <w:r w:rsidRPr="00050BF9">
              <w:rPr>
                <w:rFonts w:ascii="Arial" w:eastAsia="Times New Roman" w:hAnsi="Arial" w:cs="Arial"/>
                <w:color w:val="434343"/>
                <w:sz w:val="21"/>
                <w:szCs w:val="21"/>
                <w:lang w:eastAsia="en-CA"/>
              </w:rPr>
              <w:t>SmartStart</w:t>
            </w:r>
            <w:proofErr w:type="spellEnd"/>
            <w:r w:rsidRPr="00050BF9">
              <w:rPr>
                <w:rFonts w:ascii="Arial" w:eastAsia="Times New Roman" w:hAnsi="Arial" w:cs="Arial"/>
                <w:color w:val="434343"/>
                <w:sz w:val="21"/>
                <w:szCs w:val="21"/>
                <w:lang w:eastAsia="en-CA"/>
              </w:rPr>
              <w:t xml:space="preserve"> Hubs support to connect families with our resources as early as possible in their service journey.</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Attach abstract (250 – 350 words; word doc or PDF):</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hyperlink r:id="rId4" w:tgtFrame="_blank" w:history="1">
              <w:r w:rsidRPr="00050BF9">
                <w:rPr>
                  <w:rFonts w:ascii="Arial" w:eastAsia="Times New Roman" w:hAnsi="Arial" w:cs="Arial"/>
                  <w:color w:val="005FAE"/>
                  <w:sz w:val="21"/>
                  <w:szCs w:val="21"/>
                  <w:u w:val="single"/>
                  <w:lang w:eastAsia="en-CA"/>
                </w:rPr>
                <w:t>5464_EKO Poster Submission Abstract.docx - Google Docs.pdf</w:t>
              </w:r>
            </w:hyperlink>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Key words (please note up to five key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Family Engagement, Resources</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Additional comments (100 – 150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Our poster would be supported by a short, looped video that tours the Planning Network and highlights our free tools and resources for families as well as tools to support professionals that work with families to envision, plan for, and a good life for people who have a disability. The video highlights the webcasts, tool kits, action guides, and stories of lived experience that families can draw on to plan throughout the life of their loved one.</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Name: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 xml:space="preserve">Jill </w:t>
            </w:r>
            <w:proofErr w:type="spellStart"/>
            <w:r w:rsidRPr="00050BF9">
              <w:rPr>
                <w:rFonts w:ascii="Arial" w:eastAsia="Times New Roman" w:hAnsi="Arial" w:cs="Arial"/>
                <w:color w:val="434343"/>
                <w:sz w:val="21"/>
                <w:szCs w:val="21"/>
                <w:lang w:eastAsia="en-CA"/>
              </w:rPr>
              <w:t>Teeple</w:t>
            </w:r>
            <w:proofErr w:type="spellEnd"/>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lastRenderedPageBreak/>
              <w:t>Title: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Executive Director</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Organization: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Partners for Planning</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hyperlink r:id="rId5" w:history="1">
              <w:r w:rsidRPr="00050BF9">
                <w:rPr>
                  <w:rFonts w:ascii="Arial" w:eastAsia="Times New Roman" w:hAnsi="Arial" w:cs="Arial"/>
                  <w:color w:val="005FAE"/>
                  <w:sz w:val="21"/>
                  <w:szCs w:val="21"/>
                  <w:u w:val="single"/>
                  <w:lang w:eastAsia="en-CA"/>
                </w:rPr>
                <w:t>jteeple@p4p.ca</w:t>
              </w:r>
            </w:hyperlink>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5198549601</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1.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Natalie Jones - Communications Manager</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Leader/manager</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Partners for Planning</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hyperlink r:id="rId6" w:history="1">
              <w:r w:rsidRPr="00050BF9">
                <w:rPr>
                  <w:rFonts w:ascii="Arial" w:eastAsia="Times New Roman" w:hAnsi="Arial" w:cs="Arial"/>
                  <w:color w:val="005FAE"/>
                  <w:sz w:val="21"/>
                  <w:szCs w:val="21"/>
                  <w:u w:val="single"/>
                  <w:lang w:eastAsia="en-CA"/>
                </w:rPr>
                <w:t>njones@p4p.ca</w:t>
              </w:r>
            </w:hyperlink>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41623294442</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2.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Anna Bruno - Manager of Planning Facilitation</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Leader/manager</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Partners for Planning</w:t>
            </w: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hyperlink r:id="rId7" w:history="1">
              <w:r w:rsidRPr="00050BF9">
                <w:rPr>
                  <w:rFonts w:ascii="Arial" w:eastAsia="Times New Roman" w:hAnsi="Arial" w:cs="Arial"/>
                  <w:color w:val="005FAE"/>
                  <w:sz w:val="21"/>
                  <w:szCs w:val="21"/>
                  <w:u w:val="single"/>
                  <w:lang w:eastAsia="en-CA"/>
                </w:rPr>
                <w:t>abruno@p4p.ca</w:t>
              </w:r>
            </w:hyperlink>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3.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lastRenderedPageBreak/>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4.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r w:rsidR="00050BF9" w:rsidRPr="00050BF9" w:rsidTr="00050BF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r w:rsidRPr="00050BF9">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50BF9" w:rsidRPr="00050BF9" w:rsidRDefault="00050BF9" w:rsidP="00050BF9">
            <w:pPr>
              <w:spacing w:after="0" w:line="240" w:lineRule="auto"/>
              <w:rPr>
                <w:rFonts w:ascii="Arial" w:eastAsia="Times New Roman" w:hAnsi="Arial" w:cs="Arial"/>
                <w:color w:val="434343"/>
                <w:sz w:val="21"/>
                <w:szCs w:val="21"/>
                <w:lang w:eastAsia="en-CA"/>
              </w:rPr>
            </w:pPr>
          </w:p>
        </w:tc>
      </w:tr>
    </w:tbl>
    <w:p w:rsidR="00D86BDD" w:rsidRDefault="00050BF9"/>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F9"/>
    <w:rsid w:val="00050BF9"/>
    <w:rsid w:val="00383CA4"/>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840C"/>
  <w15:chartTrackingRefBased/>
  <w15:docId w15:val="{FD8C6D79-B0CB-4EDF-9621-31B80278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runo@p4p.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ones@p4p.ca" TargetMode="External"/><Relationship Id="rId5" Type="http://schemas.openxmlformats.org/officeDocument/2006/relationships/hyperlink" Target="mailto:jteeple@p4p.ca" TargetMode="External"/><Relationship Id="rId4" Type="http://schemas.openxmlformats.org/officeDocument/2006/relationships/hyperlink" Target="https://empoweredkidsontario.ca/data/eFormsUploads/1115/5464_EKO%20Poster%20Submission%20Abstract.docx%20-%20Google%20Docs.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2023-01-14T13:11:00Z</dcterms:created>
  <dcterms:modified xsi:type="dcterms:W3CDTF">2023-01-14T13:12:00Z</dcterms:modified>
</cp:coreProperties>
</file>